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BD" w:rsidRPr="00CA57CB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CA57CB">
        <w:rPr>
          <w:rFonts w:ascii="Cambria" w:hAnsi="Cambria"/>
          <w:b/>
        </w:rPr>
        <w:t xml:space="preserve">Załącznik Nr </w:t>
      </w:r>
      <w:r w:rsidR="00973D8D" w:rsidRPr="00CA57CB">
        <w:rPr>
          <w:rFonts w:ascii="Cambria" w:hAnsi="Cambria"/>
          <w:b/>
        </w:rPr>
        <w:t>3</w:t>
      </w:r>
    </w:p>
    <w:p w:rsidR="00FF3794" w:rsidRPr="001F764A" w:rsidRDefault="00FF3794" w:rsidP="00B256F5">
      <w:pPr>
        <w:spacing w:line="240" w:lineRule="auto"/>
        <w:ind w:right="5790"/>
        <w:jc w:val="center"/>
        <w:rPr>
          <w:rFonts w:ascii="Cambria" w:hAnsi="Cambria" w:cs="Calibri"/>
          <w:sz w:val="2"/>
          <w:szCs w:val="24"/>
        </w:rPr>
      </w:pPr>
    </w:p>
    <w:p w:rsidR="00802419" w:rsidRPr="00CA57CB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CA57CB">
        <w:rPr>
          <w:rFonts w:ascii="Cambria" w:hAnsi="Cambria" w:cs="Calibri"/>
          <w:sz w:val="20"/>
          <w:szCs w:val="24"/>
        </w:rPr>
        <w:t>(pieczęć Wykonawcy lub pisana pełna nazwa Wykonawcy)</w:t>
      </w:r>
    </w:p>
    <w:p w:rsidR="00802419" w:rsidRPr="00CA57CB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:rsidR="00802419" w:rsidRPr="00CA57CB" w:rsidRDefault="00973D8D" w:rsidP="00FF3794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CA57CB">
        <w:rPr>
          <w:rFonts w:ascii="Cambria" w:hAnsi="Cambria" w:cs="Calibri"/>
          <w:b/>
          <w:sz w:val="28"/>
          <w:szCs w:val="24"/>
        </w:rPr>
        <w:t>Oświadczenie wykonawcy dotyczące przesłanek wykluczenia</w:t>
      </w:r>
      <w:r w:rsidRPr="00CA57CB">
        <w:rPr>
          <w:rFonts w:ascii="Cambria" w:hAnsi="Cambria" w:cs="Calibri"/>
          <w:b/>
          <w:sz w:val="28"/>
          <w:szCs w:val="24"/>
        </w:rPr>
        <w:br/>
        <w:t>z postępowania</w:t>
      </w:r>
    </w:p>
    <w:p w:rsidR="005B30F1" w:rsidRPr="001F764A" w:rsidRDefault="005B30F1" w:rsidP="00802419">
      <w:pPr>
        <w:spacing w:line="276" w:lineRule="auto"/>
        <w:rPr>
          <w:rFonts w:ascii="Cambria" w:hAnsi="Cambria" w:cs="Calibri"/>
          <w:b/>
          <w:sz w:val="4"/>
          <w:szCs w:val="24"/>
        </w:rPr>
      </w:pPr>
    </w:p>
    <w:p w:rsidR="00802419" w:rsidRPr="00CA57CB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CA57CB">
        <w:rPr>
          <w:rFonts w:ascii="Cambria" w:hAnsi="Cambria" w:cs="Calibri"/>
          <w:b/>
          <w:sz w:val="24"/>
          <w:szCs w:val="24"/>
        </w:rPr>
        <w:t>Dotyczy zamówienia:</w:t>
      </w:r>
      <w:r w:rsidRPr="00CA57CB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:rsidR="000537EC" w:rsidRDefault="00F2223F" w:rsidP="000537EC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276EB1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3 7</w:t>
      </w:r>
      <w:r w:rsidR="000537EC">
        <w:rPr>
          <w:rFonts w:ascii="Cambria" w:hAnsi="Cambria" w:cs="Calibri"/>
          <w:b/>
          <w:spacing w:val="2"/>
          <w:sz w:val="24"/>
          <w:szCs w:val="24"/>
        </w:rPr>
        <w:t xml:space="preserve">50,00 ton (słownie: trzy tysiące </w:t>
      </w:r>
      <w:r w:rsidR="00276EB1">
        <w:rPr>
          <w:rFonts w:ascii="Cambria" w:hAnsi="Cambria" w:cs="Calibri"/>
          <w:b/>
          <w:spacing w:val="2"/>
          <w:sz w:val="24"/>
          <w:szCs w:val="24"/>
        </w:rPr>
        <w:t xml:space="preserve">siedemset </w:t>
      </w:r>
      <w:r w:rsidR="000537EC">
        <w:rPr>
          <w:rFonts w:ascii="Cambria" w:hAnsi="Cambria" w:cs="Calibri"/>
          <w:b/>
          <w:spacing w:val="2"/>
          <w:sz w:val="24"/>
          <w:szCs w:val="24"/>
        </w:rPr>
        <w:t>pięćdziesiąt ton) franco magazyn JUMA Sp. z o.o. w Makowie Mazowieckim ul. Przemysłowa 9</w:t>
      </w:r>
      <w:r w:rsidR="006F0B50">
        <w:rPr>
          <w:rFonts w:ascii="Cambria" w:hAnsi="Cambria" w:cs="Calibri"/>
          <w:b/>
          <w:spacing w:val="2"/>
          <w:sz w:val="24"/>
          <w:szCs w:val="24"/>
        </w:rPr>
        <w:t>.</w:t>
      </w:r>
      <w:bookmarkStart w:id="0" w:name="_GoBack"/>
      <w:bookmarkEnd w:id="0"/>
    </w:p>
    <w:p w:rsidR="001F764A" w:rsidRPr="001F764A" w:rsidRDefault="001F764A" w:rsidP="00802419">
      <w:pPr>
        <w:spacing w:line="276" w:lineRule="auto"/>
        <w:rPr>
          <w:rFonts w:ascii="Cambria" w:hAnsi="Cambria" w:cs="Calibri"/>
          <w:sz w:val="8"/>
        </w:rPr>
      </w:pPr>
    </w:p>
    <w:p w:rsidR="00802419" w:rsidRPr="005B30F1" w:rsidRDefault="00802419" w:rsidP="00802419">
      <w:pPr>
        <w:spacing w:line="276" w:lineRule="auto"/>
        <w:rPr>
          <w:rFonts w:ascii="Cambria" w:hAnsi="Cambria" w:cs="Calibri"/>
        </w:rPr>
      </w:pPr>
      <w:r w:rsidRPr="005B30F1">
        <w:rPr>
          <w:rFonts w:ascii="Cambria" w:hAnsi="Cambria" w:cs="Calibri"/>
        </w:rPr>
        <w:t>Niniejszym oświadczam, że:</w:t>
      </w:r>
    </w:p>
    <w:p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 w:cstheme="minorHAnsi"/>
        </w:rPr>
      </w:pPr>
      <w:r w:rsidRPr="005B30F1">
        <w:rPr>
          <w:rFonts w:ascii="Cambria" w:hAnsi="Cambria" w:cstheme="minorHAnsi"/>
        </w:rPr>
        <w:t xml:space="preserve">Oświadczam, że nie podlegam wykluczeniu z postępowania o udzielenie niniejszego zamówienia z przyczyn określonych w </w:t>
      </w:r>
      <w:r w:rsidRPr="005B30F1">
        <w:rPr>
          <w:rFonts w:ascii="Cambria" w:hAnsi="Cambria" w:cstheme="minorHAnsi"/>
          <w:b/>
        </w:rPr>
        <w:t>Regulaminie udzielania zamówień na dostawy, usługi i roboty budowlane przez Juma Sp. z o.o. ul. Przemysłowa 9</w:t>
      </w:r>
      <w:r w:rsidR="005B30F1" w:rsidRPr="005B30F1">
        <w:rPr>
          <w:rFonts w:ascii="Cambria" w:hAnsi="Cambria" w:cstheme="minorHAnsi"/>
          <w:b/>
        </w:rPr>
        <w:br/>
      </w:r>
      <w:r w:rsidRPr="005B30F1">
        <w:rPr>
          <w:rFonts w:ascii="Cambria" w:hAnsi="Cambria" w:cstheme="minorHAnsi"/>
          <w:b/>
        </w:rPr>
        <w:t>w Makowie Mazowieckim</w:t>
      </w:r>
      <w:r w:rsidRPr="005B30F1">
        <w:rPr>
          <w:rFonts w:ascii="Cambria" w:hAnsi="Cambria" w:cstheme="minorHAnsi"/>
        </w:rPr>
        <w:t xml:space="preserve"> z dnia </w:t>
      </w:r>
      <w:r w:rsidR="00E0332E">
        <w:rPr>
          <w:rFonts w:ascii="Cambria" w:hAnsi="Cambria" w:cstheme="minorHAnsi"/>
        </w:rPr>
        <w:t>7 maja 2021</w:t>
      </w:r>
      <w:r w:rsidR="005B30F1" w:rsidRPr="005B30F1">
        <w:rPr>
          <w:rFonts w:ascii="Cambria" w:hAnsi="Cambria" w:cstheme="minorHAnsi"/>
        </w:rPr>
        <w:t xml:space="preserve"> </w:t>
      </w:r>
      <w:r w:rsidRPr="005B30F1">
        <w:rPr>
          <w:rFonts w:ascii="Cambria" w:hAnsi="Cambria" w:cstheme="minorHAnsi"/>
        </w:rPr>
        <w:t xml:space="preserve">r. (§7). </w:t>
      </w:r>
    </w:p>
    <w:p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posiadam ustawowo wymagane uprawnienia, niezbędne do wykonania prac lub czynności objętych przedmiotem zamówienia.</w:t>
      </w:r>
    </w:p>
    <w:p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posiadam niezbędną wiedzę i doświadczenie, posiadam potencjał ekonomiczny i techniczny, a także pracowników zdolnych do wykonania zamówienia.</w:t>
      </w:r>
    </w:p>
    <w:p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znajduję się w sytuacji finansowej zapewniającej wykonanie zamówienia określonego w niniejszej Specyfikacji Warunków Zamówienia.</w:t>
      </w:r>
    </w:p>
    <w:p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uzyskałem wszystkie niezbędne informacje do przygotowania oferty</w:t>
      </w:r>
      <w:r w:rsidR="005B30F1" w:rsidRPr="005B30F1">
        <w:rPr>
          <w:rFonts w:ascii="Cambria" w:hAnsi="Cambria"/>
        </w:rPr>
        <w:br/>
      </w:r>
      <w:r w:rsidRPr="005B30F1">
        <w:rPr>
          <w:rFonts w:ascii="Cambria" w:hAnsi="Cambria"/>
        </w:rPr>
        <w:t>i wykonania umowy.</w:t>
      </w:r>
    </w:p>
    <w:p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zapoznałem się ze szczegółowymi warunkami przetargu zawartymi</w:t>
      </w:r>
      <w:r w:rsidR="005B30F1" w:rsidRPr="005B30F1">
        <w:rPr>
          <w:rFonts w:ascii="Cambria" w:hAnsi="Cambria"/>
        </w:rPr>
        <w:br/>
      </w:r>
      <w:r w:rsidRPr="005B30F1">
        <w:rPr>
          <w:rFonts w:ascii="Cambria" w:hAnsi="Cambria"/>
        </w:rPr>
        <w:t>w Specyfikacji Warunków Zamówienia w tym z wzorem umowy i przyjmuję je bez zastrzeżeń.</w:t>
      </w:r>
    </w:p>
    <w:p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Posiadam konieczną wiedzę wymaganą do przygotowania oferty oraz realizacji Dostawy</w:t>
      </w:r>
      <w:r w:rsidR="005B30F1">
        <w:rPr>
          <w:rFonts w:ascii="Cambria" w:hAnsi="Cambria"/>
        </w:rPr>
        <w:br/>
      </w:r>
      <w:r w:rsidRPr="005B30F1">
        <w:rPr>
          <w:rFonts w:ascii="Cambria" w:hAnsi="Cambria"/>
        </w:rPr>
        <w:t>w określonym czasie.</w:t>
      </w:r>
    </w:p>
    <w:p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Deklarujemy, że wszystkie oświadczenia i informacje zamieszczone w "FORMULARZU OFERTOWYM" (ofercie) są kompletne, prawdziwe i dokładne w każdym szczególe.</w:t>
      </w:r>
    </w:p>
    <w:p w:rsidR="00973D8D" w:rsidRPr="005B30F1" w:rsidRDefault="00973D8D" w:rsidP="005B30F1">
      <w:pPr>
        <w:numPr>
          <w:ilvl w:val="0"/>
          <w:numId w:val="4"/>
        </w:numPr>
        <w:suppressAutoHyphens/>
        <w:autoSpaceDN/>
        <w:adjustRightInd/>
        <w:spacing w:before="0" w:line="276" w:lineRule="auto"/>
        <w:ind w:left="357" w:hanging="357"/>
        <w:rPr>
          <w:rFonts w:ascii="Cambria" w:hAnsi="Cambria"/>
        </w:rPr>
      </w:pPr>
      <w:r w:rsidRPr="005B30F1">
        <w:rPr>
          <w:rFonts w:ascii="Cambria" w:hAnsi="Cambria"/>
        </w:rPr>
        <w:t>Nazwiska i stanowiska osób, z którymi można się kontaktować w celu uzyskania dalszych informacji, jeżeli będą wymagane, podaje się poniżej:</w:t>
      </w:r>
      <w:r w:rsidR="005B30F1">
        <w:rPr>
          <w:rFonts w:ascii="Cambria" w:hAnsi="Cambria"/>
        </w:rPr>
        <w:t xml:space="preserve"> ……………………………………………………………</w:t>
      </w:r>
    </w:p>
    <w:p w:rsidR="00F728E2" w:rsidRDefault="00F728E2" w:rsidP="00CA57CB">
      <w:pPr>
        <w:spacing w:line="276" w:lineRule="auto"/>
        <w:jc w:val="right"/>
        <w:rPr>
          <w:rFonts w:ascii="Cambria" w:hAnsi="Cambria" w:cs="Calibri"/>
          <w:szCs w:val="24"/>
        </w:rPr>
      </w:pPr>
    </w:p>
    <w:p w:rsidR="00F728E2" w:rsidRDefault="00F728E2" w:rsidP="00F728E2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:rsidR="00F728E2" w:rsidRDefault="00F728E2" w:rsidP="00F728E2">
      <w:pPr>
        <w:widowControl/>
        <w:autoSpaceDE/>
        <w:adjustRightInd/>
        <w:spacing w:before="0" w:line="256" w:lineRule="auto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………………………….…. dnia ……………………</w:t>
      </w:r>
    </w:p>
    <w:p w:rsidR="00F728E2" w:rsidRDefault="00F728E2" w:rsidP="00F728E2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>
        <w:rPr>
          <w:rFonts w:ascii="Cambria" w:hAnsi="Cambria"/>
          <w:sz w:val="16"/>
          <w:szCs w:val="18"/>
        </w:rPr>
        <w:t xml:space="preserve">       (podpisy z podaniem imienia i nazwiska oraz stanowisk        osób uprawnionych do reprezentowania firmy)</w:t>
      </w:r>
    </w:p>
    <w:p w:rsidR="00802419" w:rsidRPr="006A6048" w:rsidRDefault="00802419" w:rsidP="00F728E2">
      <w:pPr>
        <w:spacing w:line="276" w:lineRule="auto"/>
        <w:jc w:val="right"/>
        <w:rPr>
          <w:rFonts w:ascii="Cambria" w:hAnsi="Cambria" w:cs="Calibri"/>
          <w:szCs w:val="24"/>
        </w:rPr>
      </w:pPr>
    </w:p>
    <w:sectPr w:rsidR="00802419" w:rsidRPr="006A6048" w:rsidSect="005B30F1">
      <w:footerReference w:type="even" r:id="rId7"/>
      <w:pgSz w:w="11900" w:h="16820"/>
      <w:pgMar w:top="1135" w:right="1268" w:bottom="709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C3" w:rsidRDefault="00E63DC3">
      <w:r>
        <w:separator/>
      </w:r>
    </w:p>
  </w:endnote>
  <w:endnote w:type="continuationSeparator" w:id="0">
    <w:p w:rsidR="00E63DC3" w:rsidRDefault="00E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C3" w:rsidRDefault="00E63DC3">
      <w:r>
        <w:separator/>
      </w:r>
    </w:p>
  </w:footnote>
  <w:footnote w:type="continuationSeparator" w:id="0">
    <w:p w:rsidR="00E63DC3" w:rsidRDefault="00E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537EC"/>
    <w:rsid w:val="00076381"/>
    <w:rsid w:val="000765E9"/>
    <w:rsid w:val="00094506"/>
    <w:rsid w:val="000A6C48"/>
    <w:rsid w:val="000C47DA"/>
    <w:rsid w:val="000D3D2C"/>
    <w:rsid w:val="001247B8"/>
    <w:rsid w:val="001315C8"/>
    <w:rsid w:val="00160AF1"/>
    <w:rsid w:val="001A21AB"/>
    <w:rsid w:val="001B7294"/>
    <w:rsid w:val="001D0B70"/>
    <w:rsid w:val="001E067E"/>
    <w:rsid w:val="001F2FCF"/>
    <w:rsid w:val="001F764A"/>
    <w:rsid w:val="00234AA0"/>
    <w:rsid w:val="002363A1"/>
    <w:rsid w:val="002452A1"/>
    <w:rsid w:val="00266E51"/>
    <w:rsid w:val="00276EB1"/>
    <w:rsid w:val="00283FE4"/>
    <w:rsid w:val="00297402"/>
    <w:rsid w:val="002A634B"/>
    <w:rsid w:val="002C468B"/>
    <w:rsid w:val="002F664F"/>
    <w:rsid w:val="003465D2"/>
    <w:rsid w:val="00347B82"/>
    <w:rsid w:val="00357552"/>
    <w:rsid w:val="003A0CF0"/>
    <w:rsid w:val="003B128C"/>
    <w:rsid w:val="003C31AC"/>
    <w:rsid w:val="003D0CDC"/>
    <w:rsid w:val="00461636"/>
    <w:rsid w:val="004864B2"/>
    <w:rsid w:val="00496BB3"/>
    <w:rsid w:val="004C5884"/>
    <w:rsid w:val="004D78BD"/>
    <w:rsid w:val="004F0CD7"/>
    <w:rsid w:val="00506E0E"/>
    <w:rsid w:val="005307FF"/>
    <w:rsid w:val="00572A95"/>
    <w:rsid w:val="00580266"/>
    <w:rsid w:val="00586696"/>
    <w:rsid w:val="005B0FEB"/>
    <w:rsid w:val="005B30F1"/>
    <w:rsid w:val="005C26E3"/>
    <w:rsid w:val="00632DCD"/>
    <w:rsid w:val="0065294D"/>
    <w:rsid w:val="00652BD3"/>
    <w:rsid w:val="00664935"/>
    <w:rsid w:val="00665112"/>
    <w:rsid w:val="0068071D"/>
    <w:rsid w:val="006A6048"/>
    <w:rsid w:val="006F0B50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55E11"/>
    <w:rsid w:val="008A2590"/>
    <w:rsid w:val="009006D1"/>
    <w:rsid w:val="00946B60"/>
    <w:rsid w:val="00970C21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97F71"/>
    <w:rsid w:val="00AA7EAC"/>
    <w:rsid w:val="00AC00C0"/>
    <w:rsid w:val="00AC0F42"/>
    <w:rsid w:val="00AC3D72"/>
    <w:rsid w:val="00AE46DB"/>
    <w:rsid w:val="00B256F5"/>
    <w:rsid w:val="00B377B7"/>
    <w:rsid w:val="00B615B4"/>
    <w:rsid w:val="00B84D18"/>
    <w:rsid w:val="00B875DC"/>
    <w:rsid w:val="00BA5F8F"/>
    <w:rsid w:val="00BB2694"/>
    <w:rsid w:val="00BF33A0"/>
    <w:rsid w:val="00C2572C"/>
    <w:rsid w:val="00C6407A"/>
    <w:rsid w:val="00C80F2B"/>
    <w:rsid w:val="00CA361E"/>
    <w:rsid w:val="00CA57CB"/>
    <w:rsid w:val="00CB413C"/>
    <w:rsid w:val="00CB7DE4"/>
    <w:rsid w:val="00CD4A01"/>
    <w:rsid w:val="00D5251B"/>
    <w:rsid w:val="00D725FA"/>
    <w:rsid w:val="00DB4B19"/>
    <w:rsid w:val="00DC1301"/>
    <w:rsid w:val="00E0332E"/>
    <w:rsid w:val="00E31443"/>
    <w:rsid w:val="00E636EC"/>
    <w:rsid w:val="00E63DC3"/>
    <w:rsid w:val="00EB50D6"/>
    <w:rsid w:val="00EC2945"/>
    <w:rsid w:val="00ED25AC"/>
    <w:rsid w:val="00ED3D37"/>
    <w:rsid w:val="00EF0374"/>
    <w:rsid w:val="00F1288C"/>
    <w:rsid w:val="00F2180C"/>
    <w:rsid w:val="00F2223F"/>
    <w:rsid w:val="00F37FD2"/>
    <w:rsid w:val="00F42430"/>
    <w:rsid w:val="00F478F4"/>
    <w:rsid w:val="00F56E92"/>
    <w:rsid w:val="00F72650"/>
    <w:rsid w:val="00F728E2"/>
    <w:rsid w:val="00F77668"/>
    <w:rsid w:val="00F96ED6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4</cp:revision>
  <cp:lastPrinted>2010-07-09T11:17:00Z</cp:lastPrinted>
  <dcterms:created xsi:type="dcterms:W3CDTF">2022-07-25T09:54:00Z</dcterms:created>
  <dcterms:modified xsi:type="dcterms:W3CDTF">2022-07-25T10:17:00Z</dcterms:modified>
</cp:coreProperties>
</file>